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D70" w:rsidRPr="00497D70" w:rsidRDefault="00497D70" w:rsidP="00497D70">
      <w:pPr>
        <w:pStyle w:val="a5"/>
        <w:tabs>
          <w:tab w:val="left" w:pos="9354"/>
        </w:tabs>
        <w:spacing w:after="0" w:line="240" w:lineRule="auto"/>
        <w:ind w:left="0" w:right="142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97D70">
        <w:rPr>
          <w:rFonts w:ascii="Times New Roman" w:eastAsia="Times New Roman" w:hAnsi="Times New Roman" w:cs="Times New Roman"/>
          <w:b/>
          <w:sz w:val="36"/>
          <w:szCs w:val="36"/>
        </w:rPr>
        <w:t>КЕМЕРОВСКАЯ ОБЛАСТЬ-КУЗБАСС</w:t>
      </w:r>
    </w:p>
    <w:p w:rsidR="00497D70" w:rsidRPr="00497D70" w:rsidRDefault="00497D70" w:rsidP="00497D70">
      <w:pPr>
        <w:tabs>
          <w:tab w:val="left" w:pos="9354"/>
        </w:tabs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97D70">
        <w:rPr>
          <w:rFonts w:ascii="Times New Roman" w:eastAsia="Times New Roman" w:hAnsi="Times New Roman" w:cs="Times New Roman"/>
          <w:b/>
          <w:sz w:val="36"/>
          <w:szCs w:val="36"/>
        </w:rPr>
        <w:t>ПРОКОПЬЕВСКИЙ МУНИЦИПАЛЬНЫЙ ОКРУГ</w:t>
      </w:r>
    </w:p>
    <w:p w:rsidR="00497D70" w:rsidRPr="00497D70" w:rsidRDefault="00497D70" w:rsidP="00497D70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97D70" w:rsidRPr="00497D70" w:rsidRDefault="00497D70" w:rsidP="00497D70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97D70">
        <w:rPr>
          <w:rFonts w:ascii="Times New Roman" w:eastAsia="Times New Roman" w:hAnsi="Times New Roman" w:cs="Times New Roman"/>
          <w:b/>
          <w:sz w:val="36"/>
          <w:szCs w:val="36"/>
        </w:rPr>
        <w:t>СОВЕТ НАРОДНЫХ ДЕПУТАТОВ</w:t>
      </w:r>
    </w:p>
    <w:p w:rsidR="00497D70" w:rsidRPr="00497D70" w:rsidRDefault="00497D70" w:rsidP="00497D70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4"/>
          <w:szCs w:val="20"/>
        </w:rPr>
      </w:pPr>
      <w:r w:rsidRPr="00497D70">
        <w:rPr>
          <w:rFonts w:ascii="Times New Roman" w:eastAsia="Times New Roman" w:hAnsi="Times New Roman" w:cs="Times New Roman"/>
          <w:b/>
          <w:sz w:val="36"/>
          <w:szCs w:val="36"/>
        </w:rPr>
        <w:t xml:space="preserve">ПРОКОПЬЕВСКОГО МУНИЦИПАЛЬНОГО ОКРУГА </w:t>
      </w:r>
    </w:p>
    <w:p w:rsidR="00497D70" w:rsidRPr="00497D70" w:rsidRDefault="00497D70" w:rsidP="00497D70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4"/>
          <w:szCs w:val="20"/>
        </w:rPr>
      </w:pPr>
    </w:p>
    <w:p w:rsidR="00497D70" w:rsidRPr="00497D70" w:rsidRDefault="00497D70" w:rsidP="00497D70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 w:rsidRPr="00497D70">
        <w:rPr>
          <w:rFonts w:ascii="Times New Roman" w:eastAsia="Times New Roman" w:hAnsi="Times New Roman" w:cs="Times New Roman"/>
          <w:b/>
          <w:sz w:val="34"/>
          <w:szCs w:val="34"/>
        </w:rPr>
        <w:t>РЕШЕНИЕ</w:t>
      </w:r>
      <w:r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</w:p>
    <w:p w:rsidR="00497D70" w:rsidRPr="00497D70" w:rsidRDefault="00497D70" w:rsidP="00497D70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</w:p>
    <w:p w:rsidR="00497D70" w:rsidRPr="00497D70" w:rsidRDefault="00497D70" w:rsidP="00497D70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7D7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232FB">
        <w:rPr>
          <w:rFonts w:ascii="Times New Roman" w:eastAsia="Times New Roman" w:hAnsi="Times New Roman" w:cs="Times New Roman"/>
          <w:sz w:val="28"/>
          <w:szCs w:val="28"/>
        </w:rPr>
        <w:t>24 августа</w:t>
      </w:r>
      <w:r w:rsidRPr="00497D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2023 года</w:t>
      </w:r>
      <w:r w:rsidR="00B232FB">
        <w:rPr>
          <w:rFonts w:ascii="Times New Roman" w:eastAsia="Times New Roman" w:hAnsi="Times New Roman" w:cs="Times New Roman"/>
          <w:sz w:val="28"/>
          <w:szCs w:val="28"/>
        </w:rPr>
        <w:t xml:space="preserve"> № 177</w:t>
      </w:r>
    </w:p>
    <w:p w:rsidR="00497D70" w:rsidRPr="00497D70" w:rsidRDefault="00497D70" w:rsidP="00497D70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497D70" w:rsidRPr="00497D70" w:rsidRDefault="00497D70" w:rsidP="00497D70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7D70">
        <w:rPr>
          <w:rFonts w:ascii="Times New Roman" w:eastAsia="Times New Roman" w:hAnsi="Times New Roman" w:cs="Times New Roman"/>
          <w:bCs/>
          <w:sz w:val="28"/>
          <w:szCs w:val="28"/>
        </w:rPr>
        <w:t>г. Прокопьевск</w:t>
      </w:r>
    </w:p>
    <w:p w:rsidR="00497D70" w:rsidRPr="00497D70" w:rsidRDefault="00497D70" w:rsidP="00497D70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7D70" w:rsidRPr="00497D70" w:rsidRDefault="00497D70" w:rsidP="00497D70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7D70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</w:t>
      </w:r>
      <w:r w:rsidR="00932712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497D7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Pr="00497D70">
        <w:rPr>
          <w:rFonts w:ascii="Times New Roman" w:eastAsia="Times New Roman" w:hAnsi="Times New Roman" w:cs="Times New Roman"/>
          <w:b/>
          <w:sz w:val="28"/>
          <w:szCs w:val="28"/>
        </w:rPr>
        <w:t xml:space="preserve">в решение Совета народных депутатов Прокопьевского муниципального округа от 28 сентября 2022 № 35 «О структуре органа местного самоуправления (исполнительно-распорядительного органа)- администрация Прокопьевского муниципального округа» </w:t>
      </w:r>
    </w:p>
    <w:p w:rsidR="00497D70" w:rsidRPr="00497D70" w:rsidRDefault="00497D70" w:rsidP="00497D70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D70" w:rsidRPr="00497D70" w:rsidRDefault="00497D70" w:rsidP="009327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97D70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руководствуясь</w:t>
      </w:r>
      <w:r w:rsidR="009327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2712" w:rsidRPr="00932712">
        <w:rPr>
          <w:rFonts w:ascii="Times New Roman" w:eastAsia="Times New Roman" w:hAnsi="Times New Roman" w:cs="Times New Roman"/>
          <w:sz w:val="28"/>
          <w:szCs w:val="28"/>
        </w:rPr>
        <w:t>Федеральным законом от 02.03.2007 № 25-ФЗ «О муниципальной службе в Российской Федерации», Законом Кемеровской области от 30.06.2007 № 103-ОЗ «О некоторых вопросах про</w:t>
      </w:r>
      <w:r w:rsidR="00932712">
        <w:rPr>
          <w:rFonts w:ascii="Times New Roman" w:eastAsia="Times New Roman" w:hAnsi="Times New Roman" w:cs="Times New Roman"/>
          <w:sz w:val="28"/>
          <w:szCs w:val="28"/>
        </w:rPr>
        <w:t xml:space="preserve">хождения муниципальной службы», </w:t>
      </w:r>
      <w:r w:rsidRPr="00497D70">
        <w:rPr>
          <w:rFonts w:ascii="Times New Roman" w:eastAsia="Times New Roman" w:hAnsi="Times New Roman" w:cs="Times New Roman"/>
          <w:sz w:val="28"/>
          <w:szCs w:val="28"/>
        </w:rPr>
        <w:t>Уставом муниципального образования Прокопьевский муниципальный округ Кемеровской области – Кузбасса,</w:t>
      </w:r>
      <w:proofErr w:type="gramEnd"/>
    </w:p>
    <w:p w:rsidR="00497D70" w:rsidRPr="00497D70" w:rsidRDefault="00497D70" w:rsidP="00497D70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7D70" w:rsidRDefault="00497D70" w:rsidP="00932712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D70">
        <w:rPr>
          <w:rFonts w:ascii="Times New Roman" w:eastAsia="Times New Roman" w:hAnsi="Times New Roman" w:cs="Times New Roman"/>
          <w:sz w:val="28"/>
          <w:szCs w:val="28"/>
        </w:rPr>
        <w:t xml:space="preserve">Совет народных депутатов  Прокопьевского муниципального округа </w:t>
      </w:r>
      <w:r w:rsidRPr="00497D70">
        <w:rPr>
          <w:rFonts w:ascii="Times New Roman" w:eastAsia="Times New Roman" w:hAnsi="Times New Roman" w:cs="Times New Roman"/>
          <w:bCs/>
          <w:sz w:val="28"/>
          <w:szCs w:val="28"/>
        </w:rPr>
        <w:t>решил</w:t>
      </w:r>
      <w:r w:rsidRPr="00497D7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32712" w:rsidRPr="00497D70" w:rsidRDefault="00932712" w:rsidP="00932712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2712" w:rsidRPr="00932712" w:rsidRDefault="00497D70" w:rsidP="00932712">
      <w:pPr>
        <w:tabs>
          <w:tab w:val="left" w:pos="93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D7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932712" w:rsidRPr="00932712">
        <w:rPr>
          <w:rFonts w:ascii="Times New Roman" w:eastAsia="Times New Roman" w:hAnsi="Times New Roman" w:cs="Times New Roman"/>
          <w:sz w:val="28"/>
          <w:szCs w:val="28"/>
        </w:rPr>
        <w:t>Внести в решение Совета народных депутатов Прокопьевского муниципального округа от 28 сентября 2022 года № 35 «О структуре органа местного самоуправления (исполнительно-распорядительного органа) - администрация Прокопьевского муниципального округа» (в ред. от 27.10.2022 № 67</w:t>
      </w:r>
      <w:r w:rsidR="00932712">
        <w:rPr>
          <w:rFonts w:ascii="Times New Roman" w:eastAsia="Times New Roman" w:hAnsi="Times New Roman" w:cs="Times New Roman"/>
          <w:sz w:val="28"/>
          <w:szCs w:val="28"/>
        </w:rPr>
        <w:t>, от 24.11.2022 № 80</w:t>
      </w:r>
      <w:r w:rsidR="00932712" w:rsidRPr="00932712">
        <w:rPr>
          <w:rFonts w:ascii="Times New Roman" w:eastAsia="Times New Roman" w:hAnsi="Times New Roman" w:cs="Times New Roman"/>
          <w:sz w:val="28"/>
          <w:szCs w:val="28"/>
        </w:rPr>
        <w:t>) следующ</w:t>
      </w:r>
      <w:r w:rsidR="00932712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932712" w:rsidRPr="00932712">
        <w:rPr>
          <w:rFonts w:ascii="Times New Roman" w:eastAsia="Times New Roman" w:hAnsi="Times New Roman" w:cs="Times New Roman"/>
          <w:sz w:val="28"/>
          <w:szCs w:val="28"/>
        </w:rPr>
        <w:t xml:space="preserve"> изменени</w:t>
      </w:r>
      <w:r w:rsidR="0093271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32712" w:rsidRPr="0093271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97D70" w:rsidRPr="00497D70" w:rsidRDefault="00497D70" w:rsidP="00932712">
      <w:pPr>
        <w:tabs>
          <w:tab w:val="left" w:pos="9354"/>
        </w:tabs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D70">
        <w:rPr>
          <w:rFonts w:ascii="Times New Roman" w:eastAsia="Times New Roman" w:hAnsi="Times New Roman" w:cs="Times New Roman"/>
          <w:sz w:val="28"/>
          <w:szCs w:val="28"/>
        </w:rPr>
        <w:t>1.1. Приложение 3 к решению изложить в новой редакции, согласно приложению к настоящему решению.</w:t>
      </w:r>
    </w:p>
    <w:p w:rsidR="00932712" w:rsidRPr="00932712" w:rsidRDefault="00932712" w:rsidP="00932712">
      <w:pPr>
        <w:tabs>
          <w:tab w:val="left" w:pos="935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712">
        <w:rPr>
          <w:rFonts w:ascii="Times New Roman" w:eastAsia="Times New Roman" w:hAnsi="Times New Roman" w:cs="Times New Roman"/>
          <w:sz w:val="28"/>
          <w:szCs w:val="28"/>
        </w:rPr>
        <w:t>2. Опубликовать настоящее решение в газете «Сельская новь» и разместить на официальном сайте администрации Прокопьевского муниципального округа.</w:t>
      </w:r>
    </w:p>
    <w:p w:rsidR="00932712" w:rsidRPr="00932712" w:rsidRDefault="00932712" w:rsidP="00932712">
      <w:pPr>
        <w:tabs>
          <w:tab w:val="left" w:pos="935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712">
        <w:rPr>
          <w:rFonts w:ascii="Times New Roman" w:eastAsia="Times New Roman" w:hAnsi="Times New Roman" w:cs="Times New Roman"/>
          <w:sz w:val="28"/>
          <w:szCs w:val="28"/>
        </w:rPr>
        <w:t xml:space="preserve">3. Настоящее решение вступает в силу с момента подписания. </w:t>
      </w:r>
    </w:p>
    <w:p w:rsidR="00497D70" w:rsidRDefault="00497D70" w:rsidP="00932712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75" w:type="dxa"/>
        <w:tblInd w:w="14" w:type="dxa"/>
        <w:tblLook w:val="04A0" w:firstRow="1" w:lastRow="0" w:firstColumn="1" w:lastColumn="0" w:noHBand="0" w:noVBand="1"/>
      </w:tblPr>
      <w:tblGrid>
        <w:gridCol w:w="4489"/>
        <w:gridCol w:w="5386"/>
      </w:tblGrid>
      <w:tr w:rsidR="00497D70" w:rsidRPr="00497D70" w:rsidTr="00497D70">
        <w:tc>
          <w:tcPr>
            <w:tcW w:w="4489" w:type="dxa"/>
          </w:tcPr>
          <w:p w:rsidR="00497D70" w:rsidRPr="00497D70" w:rsidRDefault="00497D70" w:rsidP="00497D70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D70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Прокопьевского</w:t>
            </w:r>
          </w:p>
          <w:p w:rsidR="00497D70" w:rsidRPr="00497D70" w:rsidRDefault="00497D70" w:rsidP="00497D70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D7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B232FB" w:rsidRDefault="00B232FB" w:rsidP="00497D70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7D70" w:rsidRPr="00497D70" w:rsidRDefault="00497D70" w:rsidP="00497D70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D7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 Н.Г. Шабалина</w:t>
            </w:r>
          </w:p>
        </w:tc>
        <w:tc>
          <w:tcPr>
            <w:tcW w:w="5386" w:type="dxa"/>
          </w:tcPr>
          <w:p w:rsidR="00497D70" w:rsidRPr="00497D70" w:rsidRDefault="00497D70" w:rsidP="00497D70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D7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народных депутатов</w:t>
            </w:r>
          </w:p>
          <w:p w:rsidR="00497D70" w:rsidRPr="00497D70" w:rsidRDefault="00497D70" w:rsidP="00497D70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D70"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Прокопьевского муниципального округа</w:t>
            </w:r>
          </w:p>
          <w:p w:rsidR="00B232FB" w:rsidRDefault="00B232FB" w:rsidP="00497D70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7D70" w:rsidRPr="00497D70" w:rsidRDefault="00497D70" w:rsidP="00497D70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D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 </w:t>
            </w:r>
            <w:proofErr w:type="spellStart"/>
            <w:r w:rsidRPr="00497D70">
              <w:rPr>
                <w:rFonts w:ascii="Times New Roman" w:eastAsia="Times New Roman" w:hAnsi="Times New Roman" w:cs="Times New Roman"/>
                <w:sz w:val="28"/>
                <w:szCs w:val="28"/>
              </w:rPr>
              <w:t>И.А.Лошманкина</w:t>
            </w:r>
            <w:proofErr w:type="spellEnd"/>
          </w:p>
        </w:tc>
      </w:tr>
    </w:tbl>
    <w:p w:rsidR="00932712" w:rsidRDefault="00497D70" w:rsidP="009327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2712">
        <w:rPr>
          <w:rFonts w:ascii="Times New Roman" w:hAnsi="Times New Roman" w:cs="Times New Roman"/>
          <w:sz w:val="24"/>
          <w:szCs w:val="24"/>
        </w:rPr>
        <w:lastRenderedPageBreak/>
        <w:t>Приложен</w:t>
      </w:r>
      <w:r w:rsidR="008A57F2" w:rsidRPr="00932712">
        <w:rPr>
          <w:rFonts w:ascii="Times New Roman" w:hAnsi="Times New Roman" w:cs="Times New Roman"/>
          <w:sz w:val="24"/>
          <w:szCs w:val="24"/>
        </w:rPr>
        <w:t>ие</w:t>
      </w:r>
      <w:r w:rsidR="00603D8F" w:rsidRPr="00932712">
        <w:rPr>
          <w:rFonts w:ascii="Times New Roman" w:hAnsi="Times New Roman" w:cs="Times New Roman"/>
          <w:sz w:val="24"/>
          <w:szCs w:val="24"/>
        </w:rPr>
        <w:t xml:space="preserve"> к решению</w:t>
      </w:r>
    </w:p>
    <w:p w:rsidR="00A7039E" w:rsidRPr="00932712" w:rsidRDefault="00A7039E" w:rsidP="009327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2712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603D8F" w:rsidRPr="00932712" w:rsidRDefault="00603D8F" w:rsidP="009327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2712">
        <w:rPr>
          <w:rFonts w:ascii="Times New Roman" w:hAnsi="Times New Roman" w:cs="Times New Roman"/>
          <w:sz w:val="24"/>
          <w:szCs w:val="24"/>
        </w:rPr>
        <w:t>Прокопьевского</w:t>
      </w:r>
      <w:r w:rsidR="00A7039E" w:rsidRPr="00932712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1024FF" w:rsidRPr="00932712">
        <w:rPr>
          <w:rFonts w:ascii="Times New Roman" w:hAnsi="Times New Roman" w:cs="Times New Roman"/>
          <w:sz w:val="24"/>
          <w:szCs w:val="24"/>
        </w:rPr>
        <w:t>округа</w:t>
      </w:r>
    </w:p>
    <w:p w:rsidR="00603D8F" w:rsidRPr="00932712" w:rsidRDefault="00603D8F" w:rsidP="009327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2712">
        <w:rPr>
          <w:rFonts w:ascii="Times New Roman" w:hAnsi="Times New Roman" w:cs="Times New Roman"/>
          <w:sz w:val="24"/>
          <w:szCs w:val="24"/>
        </w:rPr>
        <w:t>от</w:t>
      </w:r>
      <w:r w:rsidR="00932712">
        <w:rPr>
          <w:rFonts w:ascii="Times New Roman" w:hAnsi="Times New Roman" w:cs="Times New Roman"/>
          <w:sz w:val="24"/>
          <w:szCs w:val="24"/>
        </w:rPr>
        <w:t xml:space="preserve"> </w:t>
      </w:r>
      <w:r w:rsidR="00B232FB">
        <w:rPr>
          <w:rFonts w:ascii="Times New Roman" w:hAnsi="Times New Roman" w:cs="Times New Roman"/>
          <w:sz w:val="24"/>
          <w:szCs w:val="24"/>
        </w:rPr>
        <w:t xml:space="preserve">24.08.2023 </w:t>
      </w:r>
      <w:r w:rsidRPr="00932712">
        <w:rPr>
          <w:rFonts w:ascii="Times New Roman" w:hAnsi="Times New Roman" w:cs="Times New Roman"/>
          <w:sz w:val="24"/>
          <w:szCs w:val="24"/>
        </w:rPr>
        <w:t xml:space="preserve">№ </w:t>
      </w:r>
      <w:r w:rsidR="00B232FB">
        <w:rPr>
          <w:rFonts w:ascii="Times New Roman" w:hAnsi="Times New Roman" w:cs="Times New Roman"/>
          <w:sz w:val="24"/>
          <w:szCs w:val="24"/>
        </w:rPr>
        <w:t>177</w:t>
      </w:r>
    </w:p>
    <w:p w:rsidR="00932712" w:rsidRDefault="00932712" w:rsidP="009327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2712" w:rsidRDefault="00A25140" w:rsidP="009327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2712">
        <w:rPr>
          <w:rFonts w:ascii="Times New Roman" w:hAnsi="Times New Roman" w:cs="Times New Roman"/>
          <w:sz w:val="24"/>
          <w:szCs w:val="24"/>
        </w:rPr>
        <w:t>Приложение 3 к решению</w:t>
      </w:r>
    </w:p>
    <w:p w:rsidR="00A25140" w:rsidRPr="00932712" w:rsidRDefault="00A25140" w:rsidP="009327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2712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A25140" w:rsidRPr="00932712" w:rsidRDefault="00A25140" w:rsidP="009327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2712">
        <w:rPr>
          <w:rFonts w:ascii="Times New Roman" w:hAnsi="Times New Roman" w:cs="Times New Roman"/>
          <w:sz w:val="24"/>
          <w:szCs w:val="24"/>
        </w:rPr>
        <w:t xml:space="preserve">Прокопьевского муниципального </w:t>
      </w:r>
      <w:r w:rsidR="001024FF" w:rsidRPr="00932712">
        <w:rPr>
          <w:rFonts w:ascii="Times New Roman" w:hAnsi="Times New Roman" w:cs="Times New Roman"/>
          <w:sz w:val="24"/>
          <w:szCs w:val="24"/>
        </w:rPr>
        <w:t>округа</w:t>
      </w:r>
    </w:p>
    <w:p w:rsidR="00A25140" w:rsidRPr="00932712" w:rsidRDefault="00A25140" w:rsidP="009327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2712">
        <w:rPr>
          <w:rFonts w:ascii="Times New Roman" w:hAnsi="Times New Roman" w:cs="Times New Roman"/>
          <w:sz w:val="24"/>
          <w:szCs w:val="24"/>
        </w:rPr>
        <w:t xml:space="preserve">от </w:t>
      </w:r>
      <w:r w:rsidR="001024FF" w:rsidRPr="00932712">
        <w:rPr>
          <w:rFonts w:ascii="Times New Roman" w:hAnsi="Times New Roman" w:cs="Times New Roman"/>
          <w:sz w:val="24"/>
          <w:szCs w:val="24"/>
        </w:rPr>
        <w:t>28.09.2022 № 3</w:t>
      </w:r>
      <w:r w:rsidRPr="00932712">
        <w:rPr>
          <w:rFonts w:ascii="Times New Roman" w:hAnsi="Times New Roman" w:cs="Times New Roman"/>
          <w:sz w:val="24"/>
          <w:szCs w:val="24"/>
        </w:rPr>
        <w:t>5</w:t>
      </w:r>
    </w:p>
    <w:p w:rsidR="00C25098" w:rsidRDefault="00C25098" w:rsidP="00603D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4FF" w:rsidRDefault="00AA3C81" w:rsidP="00AA3C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3C81">
        <w:rPr>
          <w:rFonts w:ascii="Times New Roman" w:hAnsi="Times New Roman" w:cs="Times New Roman"/>
          <w:sz w:val="28"/>
          <w:szCs w:val="28"/>
        </w:rPr>
        <w:t xml:space="preserve">Структура </w:t>
      </w:r>
    </w:p>
    <w:p w:rsidR="00036FC1" w:rsidRPr="00AA3C81" w:rsidRDefault="00AA3C81" w:rsidP="00AA3C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3C81">
        <w:rPr>
          <w:rFonts w:ascii="Times New Roman" w:hAnsi="Times New Roman" w:cs="Times New Roman"/>
          <w:sz w:val="28"/>
          <w:szCs w:val="28"/>
        </w:rPr>
        <w:t>Управления социальной защиты населения</w:t>
      </w:r>
    </w:p>
    <w:p w:rsidR="00AA3C81" w:rsidRPr="00AA3C81" w:rsidRDefault="00AA3C81" w:rsidP="00AA3C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3C81">
        <w:rPr>
          <w:rFonts w:ascii="Times New Roman" w:hAnsi="Times New Roman" w:cs="Times New Roman"/>
          <w:sz w:val="28"/>
          <w:szCs w:val="28"/>
        </w:rPr>
        <w:t xml:space="preserve">администрации Прокопьевского муниципального </w:t>
      </w:r>
      <w:r w:rsidR="001024FF">
        <w:rPr>
          <w:rFonts w:ascii="Times New Roman" w:hAnsi="Times New Roman" w:cs="Times New Roman"/>
          <w:sz w:val="28"/>
          <w:szCs w:val="28"/>
        </w:rPr>
        <w:t>округа</w:t>
      </w:r>
    </w:p>
    <w:p w:rsidR="00AE1D21" w:rsidRDefault="00AE1D21" w:rsidP="00AE1D2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4006"/>
        <w:gridCol w:w="2375"/>
      </w:tblGrid>
      <w:tr w:rsidR="00AE1D21" w:rsidTr="00317676">
        <w:tc>
          <w:tcPr>
            <w:tcW w:w="3190" w:type="dxa"/>
          </w:tcPr>
          <w:p w:rsidR="00AE1D21" w:rsidRPr="00E673A9" w:rsidRDefault="00AE1D21" w:rsidP="00E67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3A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4006" w:type="dxa"/>
          </w:tcPr>
          <w:p w:rsidR="00AE1D21" w:rsidRPr="00E673A9" w:rsidRDefault="00AE1D21" w:rsidP="00AE1D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3A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2375" w:type="dxa"/>
          </w:tcPr>
          <w:p w:rsidR="00AE1D21" w:rsidRPr="00E673A9" w:rsidRDefault="00AE1D21" w:rsidP="00AE1D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3A9">
              <w:rPr>
                <w:rFonts w:ascii="Times New Roman" w:hAnsi="Times New Roman" w:cs="Times New Roman"/>
                <w:b/>
                <w:sz w:val="24"/>
                <w:szCs w:val="24"/>
              </w:rPr>
              <w:t>Штатная численность</w:t>
            </w:r>
          </w:p>
        </w:tc>
      </w:tr>
      <w:tr w:rsidR="00AE1D21" w:rsidTr="00AE1D21">
        <w:tc>
          <w:tcPr>
            <w:tcW w:w="9571" w:type="dxa"/>
            <w:gridSpan w:val="3"/>
          </w:tcPr>
          <w:p w:rsidR="00AE1D21" w:rsidRPr="00E673A9" w:rsidRDefault="00AE1D21" w:rsidP="00317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Должности муниципальной службы, обеспечивающие исполнение </w:t>
            </w:r>
            <w:proofErr w:type="gramStart"/>
            <w:r w:rsidRPr="00E673A9">
              <w:rPr>
                <w:rFonts w:ascii="Times New Roman" w:hAnsi="Times New Roman" w:cs="Times New Roman"/>
                <w:b/>
                <w:sz w:val="24"/>
                <w:szCs w:val="24"/>
              </w:rPr>
              <w:t>полномочий Управления социальной защиты населения администрации</w:t>
            </w:r>
            <w:proofErr w:type="gramEnd"/>
            <w:r w:rsidRPr="00E67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Прокопьевского муниципального округа (согласно реестр</w:t>
            </w:r>
            <w:r w:rsidR="0031767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67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должностей муниципальной службы в Прокопьевском </w:t>
            </w:r>
            <w:r w:rsidR="00317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муниципальном </w:t>
            </w:r>
            <w:r w:rsidRPr="00E673A9">
              <w:rPr>
                <w:rFonts w:ascii="Times New Roman" w:hAnsi="Times New Roman" w:cs="Times New Roman"/>
                <w:b/>
                <w:sz w:val="24"/>
                <w:szCs w:val="24"/>
              </w:rPr>
              <w:t>округе)</w:t>
            </w:r>
          </w:p>
        </w:tc>
      </w:tr>
      <w:tr w:rsidR="00AE1D21" w:rsidTr="00317676">
        <w:tc>
          <w:tcPr>
            <w:tcW w:w="7196" w:type="dxa"/>
            <w:gridSpan w:val="2"/>
          </w:tcPr>
          <w:p w:rsidR="00AE1D21" w:rsidRDefault="00AE1D21" w:rsidP="00AE1D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8F1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Управления</w:t>
            </w:r>
          </w:p>
          <w:p w:rsidR="00AE1D21" w:rsidRDefault="00AE1D21" w:rsidP="00AE1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AE1D21" w:rsidRPr="008A76EB" w:rsidRDefault="00AE1D21" w:rsidP="00AE1D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6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E1D21" w:rsidTr="00317676">
        <w:tc>
          <w:tcPr>
            <w:tcW w:w="7196" w:type="dxa"/>
            <w:gridSpan w:val="2"/>
          </w:tcPr>
          <w:p w:rsidR="00AE1D21" w:rsidRDefault="00AE1D21" w:rsidP="00AE1D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8F1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начальника Управления</w:t>
            </w:r>
          </w:p>
          <w:p w:rsidR="00AE1D21" w:rsidRDefault="00AE1D21" w:rsidP="00AE1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AE1D21" w:rsidRPr="008A76EB" w:rsidRDefault="00AE1D21" w:rsidP="00AE1D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6E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F7DBE" w:rsidTr="00317676">
        <w:tc>
          <w:tcPr>
            <w:tcW w:w="3190" w:type="dxa"/>
            <w:vMerge w:val="restart"/>
          </w:tcPr>
          <w:p w:rsidR="008F7DBE" w:rsidRDefault="008F7DBE" w:rsidP="00AE1D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8F1">
              <w:rPr>
                <w:rFonts w:ascii="Times New Roman" w:hAnsi="Times New Roman" w:cs="Times New Roman"/>
                <w:b/>
                <w:sz w:val="24"/>
                <w:szCs w:val="24"/>
              </w:rPr>
              <w:t>Отдел бухгалтерского учета и контроля</w:t>
            </w:r>
          </w:p>
          <w:p w:rsidR="008F7DBE" w:rsidRDefault="008F7DBE" w:rsidP="00AE1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8F7DBE" w:rsidRDefault="008F7DBE" w:rsidP="00AE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375" w:type="dxa"/>
          </w:tcPr>
          <w:p w:rsidR="008F7DBE" w:rsidRDefault="008F7DBE" w:rsidP="00AE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DBE" w:rsidTr="00317676">
        <w:tc>
          <w:tcPr>
            <w:tcW w:w="3190" w:type="dxa"/>
            <w:vMerge/>
          </w:tcPr>
          <w:p w:rsidR="008F7DBE" w:rsidRDefault="008F7DBE" w:rsidP="00AE1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8F7DBE" w:rsidRDefault="008F7DBE" w:rsidP="00AE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375" w:type="dxa"/>
          </w:tcPr>
          <w:p w:rsidR="008F7DBE" w:rsidRDefault="008F7DBE" w:rsidP="00AE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1D21" w:rsidTr="00317676">
        <w:tc>
          <w:tcPr>
            <w:tcW w:w="3190" w:type="dxa"/>
          </w:tcPr>
          <w:p w:rsidR="00AE1D21" w:rsidRPr="008F7DBE" w:rsidRDefault="00AE1D21" w:rsidP="00AE1D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DB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006" w:type="dxa"/>
          </w:tcPr>
          <w:p w:rsidR="00AE1D21" w:rsidRDefault="00AE1D21" w:rsidP="00AE1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AE1D21" w:rsidRPr="008F7DBE" w:rsidRDefault="00AE1D21" w:rsidP="00AE1D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DB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F7DBE" w:rsidTr="00317676">
        <w:tc>
          <w:tcPr>
            <w:tcW w:w="3190" w:type="dxa"/>
            <w:vMerge w:val="restart"/>
          </w:tcPr>
          <w:p w:rsidR="008F7DBE" w:rsidRPr="008F7DBE" w:rsidRDefault="008F7DBE" w:rsidP="00AE1D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DBE">
              <w:rPr>
                <w:rFonts w:ascii="Times New Roman" w:hAnsi="Times New Roman" w:cs="Times New Roman"/>
                <w:b/>
                <w:sz w:val="24"/>
                <w:szCs w:val="24"/>
              </w:rPr>
              <w:t>Отдел материнства и детства</w:t>
            </w:r>
          </w:p>
          <w:p w:rsidR="008F7DBE" w:rsidRDefault="008F7DBE" w:rsidP="00AE1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8F7DBE" w:rsidRDefault="008F7DBE" w:rsidP="00AE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375" w:type="dxa"/>
          </w:tcPr>
          <w:p w:rsidR="008F7DBE" w:rsidRDefault="008F7DBE" w:rsidP="00AE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DBE" w:rsidTr="00317676">
        <w:tc>
          <w:tcPr>
            <w:tcW w:w="3190" w:type="dxa"/>
            <w:vMerge/>
          </w:tcPr>
          <w:p w:rsidR="008F7DBE" w:rsidRDefault="008F7DBE" w:rsidP="00AE1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8F7DBE" w:rsidRDefault="008F7DBE" w:rsidP="00AE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2375" w:type="dxa"/>
          </w:tcPr>
          <w:p w:rsidR="008F7DBE" w:rsidRDefault="008F7DBE" w:rsidP="00AE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DBE" w:rsidTr="00317676">
        <w:tc>
          <w:tcPr>
            <w:tcW w:w="3190" w:type="dxa"/>
            <w:vMerge/>
          </w:tcPr>
          <w:p w:rsidR="008F7DBE" w:rsidRDefault="008F7DBE" w:rsidP="00AE1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8F7DBE" w:rsidRDefault="008F7DBE" w:rsidP="00AE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375" w:type="dxa"/>
          </w:tcPr>
          <w:p w:rsidR="008F7DBE" w:rsidRDefault="008F7DBE" w:rsidP="00AE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1D21" w:rsidTr="00317676">
        <w:tc>
          <w:tcPr>
            <w:tcW w:w="3190" w:type="dxa"/>
          </w:tcPr>
          <w:p w:rsidR="00AE1D21" w:rsidRPr="008F7DBE" w:rsidRDefault="00AE1D21" w:rsidP="00AE1D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DB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006" w:type="dxa"/>
          </w:tcPr>
          <w:p w:rsidR="00AE1D21" w:rsidRDefault="00AE1D21" w:rsidP="00AE1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AE1D21" w:rsidRPr="008F7DBE" w:rsidRDefault="00C52869" w:rsidP="00AE1D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DB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E673A9" w:rsidTr="00317676">
        <w:tc>
          <w:tcPr>
            <w:tcW w:w="3190" w:type="dxa"/>
            <w:vMerge w:val="restart"/>
          </w:tcPr>
          <w:p w:rsidR="00E673A9" w:rsidRPr="00E673A9" w:rsidRDefault="00E673A9" w:rsidP="00C528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3A9">
              <w:rPr>
                <w:rFonts w:ascii="Times New Roman" w:hAnsi="Times New Roman" w:cs="Times New Roman"/>
                <w:b/>
                <w:sz w:val="24"/>
                <w:szCs w:val="24"/>
              </w:rPr>
              <w:t>Отдел социальных гарантий</w:t>
            </w:r>
          </w:p>
        </w:tc>
        <w:tc>
          <w:tcPr>
            <w:tcW w:w="4006" w:type="dxa"/>
          </w:tcPr>
          <w:p w:rsidR="00E673A9" w:rsidRDefault="00E673A9" w:rsidP="00AE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375" w:type="dxa"/>
          </w:tcPr>
          <w:p w:rsidR="00E673A9" w:rsidRPr="00E673A9" w:rsidRDefault="00E673A9" w:rsidP="00AE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73A9" w:rsidTr="00317676">
        <w:tc>
          <w:tcPr>
            <w:tcW w:w="3190" w:type="dxa"/>
            <w:vMerge/>
          </w:tcPr>
          <w:p w:rsidR="00E673A9" w:rsidRDefault="00E673A9" w:rsidP="00AE1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E673A9" w:rsidRDefault="00E673A9" w:rsidP="00AE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2375" w:type="dxa"/>
          </w:tcPr>
          <w:p w:rsidR="00E673A9" w:rsidRPr="00E673A9" w:rsidRDefault="00E673A9" w:rsidP="00AE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73A9" w:rsidTr="00317676">
        <w:tc>
          <w:tcPr>
            <w:tcW w:w="3190" w:type="dxa"/>
            <w:vMerge/>
          </w:tcPr>
          <w:p w:rsidR="00E673A9" w:rsidRDefault="00E673A9" w:rsidP="00AE1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E673A9" w:rsidRDefault="00E673A9" w:rsidP="00AE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375" w:type="dxa"/>
          </w:tcPr>
          <w:p w:rsidR="00E673A9" w:rsidRDefault="00E673A9" w:rsidP="00AE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E1D21" w:rsidTr="00317676">
        <w:tc>
          <w:tcPr>
            <w:tcW w:w="3190" w:type="dxa"/>
          </w:tcPr>
          <w:p w:rsidR="00AE1D21" w:rsidRPr="00E673A9" w:rsidRDefault="00C52869" w:rsidP="00AE1D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3A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006" w:type="dxa"/>
          </w:tcPr>
          <w:p w:rsidR="00AE1D21" w:rsidRDefault="00AE1D21" w:rsidP="00AE1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AE1D21" w:rsidRPr="00E673A9" w:rsidRDefault="00C52869" w:rsidP="00AE1D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3A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E673A9" w:rsidTr="00317676">
        <w:tc>
          <w:tcPr>
            <w:tcW w:w="3190" w:type="dxa"/>
            <w:vMerge w:val="restart"/>
          </w:tcPr>
          <w:p w:rsidR="00E673A9" w:rsidRPr="00E673A9" w:rsidRDefault="00E673A9" w:rsidP="00AE1D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3A9">
              <w:rPr>
                <w:rFonts w:ascii="Times New Roman" w:hAnsi="Times New Roman" w:cs="Times New Roman"/>
                <w:b/>
                <w:sz w:val="24"/>
                <w:szCs w:val="24"/>
              </w:rPr>
              <w:t>Отдел компенсационных выплат</w:t>
            </w:r>
          </w:p>
        </w:tc>
        <w:tc>
          <w:tcPr>
            <w:tcW w:w="4006" w:type="dxa"/>
          </w:tcPr>
          <w:p w:rsidR="00E673A9" w:rsidRDefault="00E673A9" w:rsidP="00AE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375" w:type="dxa"/>
          </w:tcPr>
          <w:p w:rsidR="00E673A9" w:rsidRDefault="00E673A9" w:rsidP="00AE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73A9" w:rsidTr="00317676">
        <w:tc>
          <w:tcPr>
            <w:tcW w:w="3190" w:type="dxa"/>
            <w:vMerge/>
          </w:tcPr>
          <w:p w:rsidR="00E673A9" w:rsidRDefault="00E673A9" w:rsidP="00AE1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E673A9" w:rsidRDefault="00E673A9" w:rsidP="00AE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2375" w:type="dxa"/>
          </w:tcPr>
          <w:p w:rsidR="00E673A9" w:rsidRDefault="00E673A9" w:rsidP="00AE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73A9" w:rsidTr="00317676">
        <w:tc>
          <w:tcPr>
            <w:tcW w:w="3190" w:type="dxa"/>
            <w:vMerge/>
          </w:tcPr>
          <w:p w:rsidR="00E673A9" w:rsidRDefault="00E673A9" w:rsidP="00AE1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E673A9" w:rsidRDefault="00E673A9" w:rsidP="00AE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375" w:type="dxa"/>
          </w:tcPr>
          <w:p w:rsidR="00E673A9" w:rsidRDefault="00E673A9" w:rsidP="00AE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2869" w:rsidTr="00317676">
        <w:tc>
          <w:tcPr>
            <w:tcW w:w="3190" w:type="dxa"/>
          </w:tcPr>
          <w:p w:rsidR="00C52869" w:rsidRPr="00E673A9" w:rsidRDefault="00C52869" w:rsidP="00AE1D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3A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006" w:type="dxa"/>
          </w:tcPr>
          <w:p w:rsidR="00C52869" w:rsidRDefault="00C52869" w:rsidP="00AE1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C52869" w:rsidRPr="00E673A9" w:rsidRDefault="00C52869" w:rsidP="00AE1D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3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673A9" w:rsidTr="00317676">
        <w:tc>
          <w:tcPr>
            <w:tcW w:w="3190" w:type="dxa"/>
            <w:vMerge w:val="restart"/>
          </w:tcPr>
          <w:p w:rsidR="00E673A9" w:rsidRDefault="00E673A9" w:rsidP="00AE1D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3A9">
              <w:rPr>
                <w:rFonts w:ascii="Times New Roman" w:hAnsi="Times New Roman" w:cs="Times New Roman"/>
                <w:b/>
                <w:sz w:val="24"/>
                <w:szCs w:val="24"/>
              </w:rPr>
              <w:t>Сектор по кадрам и делопроизводству</w:t>
            </w:r>
          </w:p>
          <w:p w:rsidR="00E673A9" w:rsidRPr="00E673A9" w:rsidRDefault="00E673A9" w:rsidP="00AE1D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6" w:type="dxa"/>
          </w:tcPr>
          <w:p w:rsidR="00E673A9" w:rsidRDefault="00E673A9" w:rsidP="00AE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</w:t>
            </w:r>
          </w:p>
        </w:tc>
        <w:tc>
          <w:tcPr>
            <w:tcW w:w="2375" w:type="dxa"/>
          </w:tcPr>
          <w:p w:rsidR="00E673A9" w:rsidRDefault="00E673A9" w:rsidP="00AE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73A9" w:rsidTr="00317676">
        <w:tc>
          <w:tcPr>
            <w:tcW w:w="3190" w:type="dxa"/>
            <w:vMerge/>
          </w:tcPr>
          <w:p w:rsidR="00E673A9" w:rsidRDefault="00E673A9" w:rsidP="00AE1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E673A9" w:rsidRDefault="00E673A9" w:rsidP="00AE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375" w:type="dxa"/>
          </w:tcPr>
          <w:p w:rsidR="00E673A9" w:rsidRDefault="00E673A9" w:rsidP="00AE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2869" w:rsidTr="00317676">
        <w:tc>
          <w:tcPr>
            <w:tcW w:w="3190" w:type="dxa"/>
          </w:tcPr>
          <w:p w:rsidR="00C52869" w:rsidRPr="00E673A9" w:rsidRDefault="00C52869" w:rsidP="00AE1D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3A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006" w:type="dxa"/>
          </w:tcPr>
          <w:p w:rsidR="00C52869" w:rsidRDefault="00C52869" w:rsidP="00AE1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C52869" w:rsidRPr="00E673A9" w:rsidRDefault="00C52869" w:rsidP="00AE1D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3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673A9" w:rsidTr="00317676">
        <w:tc>
          <w:tcPr>
            <w:tcW w:w="3190" w:type="dxa"/>
            <w:vMerge w:val="restart"/>
          </w:tcPr>
          <w:p w:rsidR="00E673A9" w:rsidRPr="00E673A9" w:rsidRDefault="00E673A9" w:rsidP="00AE1D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3A9">
              <w:rPr>
                <w:rFonts w:ascii="Times New Roman" w:hAnsi="Times New Roman" w:cs="Times New Roman"/>
                <w:b/>
                <w:sz w:val="24"/>
                <w:szCs w:val="24"/>
              </w:rPr>
              <w:t>Отдел программного обеспечения</w:t>
            </w:r>
          </w:p>
          <w:p w:rsidR="00E673A9" w:rsidRDefault="00E673A9" w:rsidP="00AE1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E673A9" w:rsidRDefault="00E673A9" w:rsidP="00AE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375" w:type="dxa"/>
          </w:tcPr>
          <w:p w:rsidR="00E673A9" w:rsidRDefault="00E673A9" w:rsidP="00AE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73A9" w:rsidTr="00317676">
        <w:tc>
          <w:tcPr>
            <w:tcW w:w="3190" w:type="dxa"/>
            <w:vMerge/>
          </w:tcPr>
          <w:p w:rsidR="00E673A9" w:rsidRDefault="00E673A9" w:rsidP="00AE1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E673A9" w:rsidRDefault="00E673A9" w:rsidP="00AE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375" w:type="dxa"/>
          </w:tcPr>
          <w:p w:rsidR="00E673A9" w:rsidRDefault="008A76EB" w:rsidP="00AE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2869" w:rsidTr="00317676">
        <w:tc>
          <w:tcPr>
            <w:tcW w:w="3190" w:type="dxa"/>
          </w:tcPr>
          <w:p w:rsidR="00C52869" w:rsidRPr="00E673A9" w:rsidRDefault="00C52869" w:rsidP="00AE1D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3A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006" w:type="dxa"/>
          </w:tcPr>
          <w:p w:rsidR="00C52869" w:rsidRDefault="00C52869" w:rsidP="00AE1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C52869" w:rsidRPr="00E673A9" w:rsidRDefault="008A76EB" w:rsidP="00AE1D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52869" w:rsidTr="00317676">
        <w:tc>
          <w:tcPr>
            <w:tcW w:w="3190" w:type="dxa"/>
          </w:tcPr>
          <w:p w:rsidR="00C52869" w:rsidRDefault="008F7DBE" w:rsidP="00AE1D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3A9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Правовой сектор</w:t>
            </w:r>
          </w:p>
          <w:p w:rsidR="00E673A9" w:rsidRPr="00E673A9" w:rsidRDefault="00E673A9" w:rsidP="00AE1D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6" w:type="dxa"/>
          </w:tcPr>
          <w:p w:rsidR="00C52869" w:rsidRDefault="008F7DBE" w:rsidP="00AE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сектором</w:t>
            </w:r>
          </w:p>
        </w:tc>
        <w:tc>
          <w:tcPr>
            <w:tcW w:w="2375" w:type="dxa"/>
          </w:tcPr>
          <w:p w:rsidR="00C52869" w:rsidRDefault="008F7DBE" w:rsidP="00AE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2869" w:rsidTr="00317676">
        <w:tc>
          <w:tcPr>
            <w:tcW w:w="3190" w:type="dxa"/>
          </w:tcPr>
          <w:p w:rsidR="00C52869" w:rsidRPr="00E673A9" w:rsidRDefault="008F7DBE" w:rsidP="00AE1D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3A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006" w:type="dxa"/>
          </w:tcPr>
          <w:p w:rsidR="00C52869" w:rsidRDefault="00C52869" w:rsidP="00AE1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C52869" w:rsidRPr="00E673A9" w:rsidRDefault="008F7DBE" w:rsidP="00AE1D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3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673A9" w:rsidTr="00317676">
        <w:tc>
          <w:tcPr>
            <w:tcW w:w="7196" w:type="dxa"/>
            <w:gridSpan w:val="2"/>
          </w:tcPr>
          <w:p w:rsidR="00E673A9" w:rsidRPr="00E673A9" w:rsidRDefault="00E673A9" w:rsidP="00E67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3A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75" w:type="dxa"/>
          </w:tcPr>
          <w:p w:rsidR="00E673A9" w:rsidRDefault="00E673A9" w:rsidP="00AE1D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3A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  <w:p w:rsidR="00E673A9" w:rsidRPr="00E673A9" w:rsidRDefault="00E673A9" w:rsidP="00AE1D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73A9" w:rsidTr="00E673A9">
        <w:tc>
          <w:tcPr>
            <w:tcW w:w="9571" w:type="dxa"/>
            <w:gridSpan w:val="3"/>
          </w:tcPr>
          <w:p w:rsidR="00E673A9" w:rsidRDefault="00E673A9" w:rsidP="008A7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3A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Должности, осуществляющие организационное и техническое обеспечение </w:t>
            </w:r>
            <w:proofErr w:type="gramStart"/>
            <w:r w:rsidRPr="00F062D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 Управления социальной защиты населения администрации</w:t>
            </w:r>
            <w:proofErr w:type="gramEnd"/>
            <w:r w:rsidRPr="00F06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Прокопьевского муниципального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округа </w:t>
            </w:r>
          </w:p>
        </w:tc>
      </w:tr>
      <w:tr w:rsidR="00317676" w:rsidTr="00317676">
        <w:tc>
          <w:tcPr>
            <w:tcW w:w="7196" w:type="dxa"/>
            <w:gridSpan w:val="2"/>
          </w:tcPr>
          <w:p w:rsidR="00317676" w:rsidRPr="008A76EB" w:rsidRDefault="00317676" w:rsidP="00AE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EB">
              <w:rPr>
                <w:rFonts w:ascii="Times New Roman" w:hAnsi="Times New Roman" w:cs="Times New Roman"/>
                <w:sz w:val="24"/>
                <w:szCs w:val="24"/>
              </w:rPr>
              <w:t>Должности, осуществляющие организационное и техническое обеспечение деятельности</w:t>
            </w:r>
          </w:p>
        </w:tc>
        <w:tc>
          <w:tcPr>
            <w:tcW w:w="2375" w:type="dxa"/>
          </w:tcPr>
          <w:p w:rsidR="00317676" w:rsidRPr="00317676" w:rsidRDefault="00317676" w:rsidP="00AE1D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67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673A9" w:rsidTr="00317676">
        <w:tc>
          <w:tcPr>
            <w:tcW w:w="7196" w:type="dxa"/>
            <w:gridSpan w:val="2"/>
          </w:tcPr>
          <w:p w:rsidR="00E673A9" w:rsidRDefault="00E673A9" w:rsidP="00E6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A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75" w:type="dxa"/>
          </w:tcPr>
          <w:p w:rsidR="00E673A9" w:rsidRPr="00E673A9" w:rsidRDefault="00E673A9" w:rsidP="00AE1D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3A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A76E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8A76EB" w:rsidRDefault="008A76EB" w:rsidP="008A76EB">
      <w:pPr>
        <w:rPr>
          <w:rFonts w:ascii="Times New Roman" w:hAnsi="Times New Roman" w:cs="Times New Roman"/>
          <w:sz w:val="24"/>
          <w:szCs w:val="24"/>
        </w:rPr>
      </w:pPr>
    </w:p>
    <w:p w:rsidR="008A76EB" w:rsidRDefault="008A76EB" w:rsidP="008A76EB">
      <w:pPr>
        <w:tabs>
          <w:tab w:val="num" w:pos="0"/>
          <w:tab w:val="left" w:pos="9354"/>
        </w:tabs>
        <w:spacing w:after="0" w:line="240" w:lineRule="auto"/>
        <w:ind w:right="140"/>
        <w:rPr>
          <w:rFonts w:ascii="Times New Roman" w:hAnsi="Times New Roman" w:cs="Times New Roman"/>
          <w:sz w:val="28"/>
          <w:szCs w:val="28"/>
        </w:rPr>
      </w:pPr>
      <w:r w:rsidRPr="00DC5DD6">
        <w:rPr>
          <w:rFonts w:ascii="Times New Roman" w:hAnsi="Times New Roman" w:cs="Times New Roman"/>
          <w:sz w:val="28"/>
          <w:szCs w:val="28"/>
        </w:rPr>
        <w:t xml:space="preserve">Председатель Совета народных депутатов </w:t>
      </w:r>
    </w:p>
    <w:p w:rsidR="00C25098" w:rsidRPr="008A76EB" w:rsidRDefault="008A76EB" w:rsidP="008A76EB">
      <w:pPr>
        <w:tabs>
          <w:tab w:val="num" w:pos="0"/>
          <w:tab w:val="left" w:pos="9354"/>
        </w:tabs>
        <w:spacing w:after="0" w:line="240" w:lineRule="auto"/>
        <w:ind w:right="140"/>
        <w:rPr>
          <w:rFonts w:ascii="Times New Roman" w:hAnsi="Times New Roman" w:cs="Times New Roman"/>
          <w:sz w:val="24"/>
          <w:szCs w:val="24"/>
        </w:rPr>
      </w:pPr>
      <w:r w:rsidRPr="00DC5DD6">
        <w:rPr>
          <w:rFonts w:ascii="Times New Roman" w:hAnsi="Times New Roman" w:cs="Times New Roman"/>
          <w:sz w:val="28"/>
          <w:szCs w:val="28"/>
        </w:rPr>
        <w:t>Прок</w:t>
      </w:r>
      <w:r>
        <w:rPr>
          <w:rFonts w:ascii="Times New Roman" w:hAnsi="Times New Roman" w:cs="Times New Roman"/>
          <w:sz w:val="28"/>
          <w:szCs w:val="28"/>
        </w:rPr>
        <w:t xml:space="preserve">опьевского муниципального округа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232F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C5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C5DD6">
        <w:rPr>
          <w:rFonts w:ascii="Times New Roman" w:hAnsi="Times New Roman" w:cs="Times New Roman"/>
          <w:sz w:val="28"/>
          <w:szCs w:val="28"/>
        </w:rPr>
        <w:t>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DD6">
        <w:rPr>
          <w:rFonts w:ascii="Times New Roman" w:hAnsi="Times New Roman" w:cs="Times New Roman"/>
          <w:sz w:val="28"/>
          <w:szCs w:val="28"/>
        </w:rPr>
        <w:t>Лошманкина</w:t>
      </w:r>
      <w:proofErr w:type="spellEnd"/>
    </w:p>
    <w:sectPr w:rsidR="00C25098" w:rsidRPr="008A76EB" w:rsidSect="00B232FB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4385"/>
    <w:multiLevelType w:val="hybridMultilevel"/>
    <w:tmpl w:val="6FC8C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AA3C81"/>
    <w:rsid w:val="00036FC1"/>
    <w:rsid w:val="001024FF"/>
    <w:rsid w:val="00317676"/>
    <w:rsid w:val="003C718C"/>
    <w:rsid w:val="00494DE8"/>
    <w:rsid w:val="00497D70"/>
    <w:rsid w:val="00603D8F"/>
    <w:rsid w:val="00615364"/>
    <w:rsid w:val="006D1B6E"/>
    <w:rsid w:val="008810E6"/>
    <w:rsid w:val="008A4912"/>
    <w:rsid w:val="008A57F2"/>
    <w:rsid w:val="008A76EB"/>
    <w:rsid w:val="008F7DBE"/>
    <w:rsid w:val="00913B16"/>
    <w:rsid w:val="00932712"/>
    <w:rsid w:val="009A29A3"/>
    <w:rsid w:val="00A01619"/>
    <w:rsid w:val="00A24A04"/>
    <w:rsid w:val="00A25140"/>
    <w:rsid w:val="00A7039E"/>
    <w:rsid w:val="00AA3C81"/>
    <w:rsid w:val="00AE1D21"/>
    <w:rsid w:val="00B15553"/>
    <w:rsid w:val="00B232FB"/>
    <w:rsid w:val="00BE7DB2"/>
    <w:rsid w:val="00BF592D"/>
    <w:rsid w:val="00C05B7A"/>
    <w:rsid w:val="00C25098"/>
    <w:rsid w:val="00C52869"/>
    <w:rsid w:val="00D14482"/>
    <w:rsid w:val="00DC5DD6"/>
    <w:rsid w:val="00E41585"/>
    <w:rsid w:val="00E673A9"/>
    <w:rsid w:val="00F062DD"/>
    <w:rsid w:val="00F16C63"/>
    <w:rsid w:val="00F5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C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3C81"/>
    <w:pPr>
      <w:ind w:left="720"/>
      <w:contextualSpacing/>
    </w:pPr>
  </w:style>
  <w:style w:type="paragraph" w:styleId="a5">
    <w:name w:val="Normal Indent"/>
    <w:basedOn w:val="a"/>
    <w:uiPriority w:val="99"/>
    <w:semiHidden/>
    <w:unhideWhenUsed/>
    <w:rsid w:val="00497D70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B23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32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50452-1C31-40C3-85B7-FBEAC1984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</dc:creator>
  <cp:keywords/>
  <dc:description/>
  <cp:lastModifiedBy>Sovet</cp:lastModifiedBy>
  <cp:revision>21</cp:revision>
  <cp:lastPrinted>2023-08-25T02:35:00Z</cp:lastPrinted>
  <dcterms:created xsi:type="dcterms:W3CDTF">2017-01-19T04:37:00Z</dcterms:created>
  <dcterms:modified xsi:type="dcterms:W3CDTF">2023-08-25T02:35:00Z</dcterms:modified>
</cp:coreProperties>
</file>